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D05" w:rsidRDefault="00AA5DA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Шаг 1. Изготовили корпус из цветного картона.</w:t>
      </w:r>
    </w:p>
    <w:p w:rsidR="00AA5DA8" w:rsidRDefault="00AA5DA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Шаг 2.  Приклеили крышки от банок на двусторонний скотч.</w:t>
      </w:r>
    </w:p>
    <w:p w:rsidR="00AA5DA8" w:rsidRDefault="00AA5DA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Шаг 3. Изготовили цветы из пластиковых ложек и ватных палочек, окрашенных в желтый цвет.</w:t>
      </w:r>
    </w:p>
    <w:p w:rsidR="00AA5DA8" w:rsidRDefault="00AA5DA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Шаг 4. Из пластиковой трубочки сделали речку тележки.</w:t>
      </w:r>
    </w:p>
    <w:p w:rsidR="00AA5DA8" w:rsidRDefault="00AA5DA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Шаг 5. Из </w:t>
      </w:r>
      <w:proofErr w:type="spellStart"/>
      <w:r>
        <w:rPr>
          <w:rFonts w:ascii="Times New Roman" w:hAnsi="Times New Roman" w:cs="Times New Roman"/>
          <w:sz w:val="32"/>
          <w:szCs w:val="32"/>
        </w:rPr>
        <w:t>фатина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сделали наполнение для тележки, вставили изготовленные ранее цветы.</w:t>
      </w:r>
    </w:p>
    <w:p w:rsidR="00AA5DA8" w:rsidRPr="00AA5DA8" w:rsidRDefault="00AA5DA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Шаг 6. Добавили цветы, изготовленные из цветной бумаги и пластилина.</w:t>
      </w:r>
      <w:bookmarkStart w:id="0" w:name="_GoBack"/>
      <w:bookmarkEnd w:id="0"/>
    </w:p>
    <w:sectPr w:rsidR="00AA5DA8" w:rsidRPr="00AA5D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DA8"/>
    <w:rsid w:val="00720D05"/>
    <w:rsid w:val="00AA5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6319_SVC_OUAdmin</dc:creator>
  <cp:lastModifiedBy>6319_SVC_OUAdmin</cp:lastModifiedBy>
  <cp:revision>1</cp:revision>
  <dcterms:created xsi:type="dcterms:W3CDTF">2019-05-15T09:34:00Z</dcterms:created>
  <dcterms:modified xsi:type="dcterms:W3CDTF">2019-05-15T09:36:00Z</dcterms:modified>
</cp:coreProperties>
</file>